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F7653" w14:textId="0D07632C" w:rsidR="00B84426" w:rsidRPr="00B84426" w:rsidRDefault="00B84426" w:rsidP="00B84426">
      <w:pPr>
        <w:jc w:val="center"/>
        <w:rPr>
          <w:rFonts w:eastAsia="Times New Roman" w:cs="Times New Roman"/>
          <w:b/>
          <w:bCs/>
          <w:color w:val="0E101A"/>
          <w:kern w:val="0"/>
          <w:sz w:val="28"/>
          <w:szCs w:val="28"/>
          <w14:ligatures w14:val="none"/>
        </w:rPr>
      </w:pPr>
      <w:r w:rsidRPr="00B84426">
        <w:rPr>
          <w:rFonts w:eastAsia="Times New Roman" w:cs="Times New Roman"/>
          <w:b/>
          <w:bCs/>
          <w:color w:val="0E101A"/>
          <w:kern w:val="0"/>
          <w:sz w:val="28"/>
          <w:szCs w:val="28"/>
          <w14:ligatures w14:val="none"/>
        </w:rPr>
        <w:t xml:space="preserve">Teen </w:t>
      </w:r>
      <w:r w:rsidRPr="00B84426">
        <w:rPr>
          <w:rFonts w:eastAsia="Times New Roman" w:cs="Times New Roman"/>
          <w:b/>
          <w:bCs/>
          <w:color w:val="0E101A"/>
          <w:kern w:val="0"/>
          <w:sz w:val="28"/>
          <w:szCs w:val="28"/>
          <w14:ligatures w14:val="none"/>
        </w:rPr>
        <w:t>Group Activity and Breakout Session</w:t>
      </w:r>
    </w:p>
    <w:p w14:paraId="19A64B06" w14:textId="77777777" w:rsidR="00B84426" w:rsidRPr="00B84426" w:rsidRDefault="00B84426" w:rsidP="00B84426">
      <w:pPr>
        <w:rPr>
          <w:rFonts w:eastAsia="Times New Roman" w:cs="Times New Roman"/>
          <w:b/>
          <w:bCs/>
          <w:color w:val="0E101A"/>
          <w:kern w:val="0"/>
          <w:sz w:val="28"/>
          <w:szCs w:val="28"/>
          <w14:ligatures w14:val="none"/>
        </w:rPr>
      </w:pPr>
    </w:p>
    <w:p w14:paraId="1B98EDCA" w14:textId="77777777" w:rsidR="00B84426" w:rsidRPr="00B84426" w:rsidRDefault="00B84426" w:rsidP="00B84426">
      <w:pPr>
        <w:jc w:val="center"/>
        <w:rPr>
          <w:rFonts w:eastAsia="Times New Roman" w:cs="Times New Roman"/>
          <w:b/>
          <w:bCs/>
          <w:i/>
          <w:iCs/>
          <w:color w:val="0E101A"/>
          <w:kern w:val="0"/>
          <w14:ligatures w14:val="none"/>
        </w:rPr>
      </w:pPr>
      <w:r w:rsidRPr="00B84426">
        <w:rPr>
          <w:rFonts w:eastAsia="Times New Roman" w:cs="Times New Roman"/>
          <w:b/>
          <w:bCs/>
          <w:i/>
          <w:iCs/>
          <w:color w:val="0E101A"/>
          <w:kern w:val="0"/>
          <w14:ligatures w14:val="none"/>
        </w:rPr>
        <w:t xml:space="preserve">Title: "Virtues in Action: Living the Wisdom of Saint John </w:t>
      </w:r>
      <w:proofErr w:type="spellStart"/>
      <w:r w:rsidRPr="00B84426">
        <w:rPr>
          <w:rFonts w:eastAsia="Times New Roman" w:cs="Times New Roman"/>
          <w:b/>
          <w:bCs/>
          <w:i/>
          <w:iCs/>
          <w:color w:val="0E101A"/>
          <w:kern w:val="0"/>
          <w14:ligatures w14:val="none"/>
        </w:rPr>
        <w:t>Climacus</w:t>
      </w:r>
      <w:proofErr w:type="spellEnd"/>
      <w:r w:rsidRPr="00B84426">
        <w:rPr>
          <w:rFonts w:eastAsia="Times New Roman" w:cs="Times New Roman"/>
          <w:b/>
          <w:bCs/>
          <w:i/>
          <w:iCs/>
          <w:color w:val="0E101A"/>
          <w:kern w:val="0"/>
          <w14:ligatures w14:val="none"/>
        </w:rPr>
        <w:t>"</w:t>
      </w:r>
    </w:p>
    <w:p w14:paraId="54E7123B" w14:textId="77777777" w:rsidR="00B84426" w:rsidRPr="00B84426" w:rsidRDefault="00B84426" w:rsidP="00B84426">
      <w:pPr>
        <w:jc w:val="center"/>
        <w:rPr>
          <w:rFonts w:eastAsia="Times New Roman" w:cs="Times New Roman"/>
          <w:color w:val="0E101A"/>
          <w:kern w:val="0"/>
          <w14:ligatures w14:val="none"/>
        </w:rPr>
      </w:pPr>
    </w:p>
    <w:p w14:paraId="3FB355F3" w14:textId="77777777" w:rsidR="00B84426" w:rsidRPr="00B84426" w:rsidRDefault="00B84426" w:rsidP="00B84426">
      <w:pPr>
        <w:rPr>
          <w:rFonts w:eastAsia="Times New Roman" w:cs="Times New Roman"/>
          <w:color w:val="0E101A"/>
          <w:kern w:val="0"/>
          <w14:ligatures w14:val="none"/>
        </w:rPr>
      </w:pPr>
      <w:r w:rsidRPr="00B84426">
        <w:rPr>
          <w:rFonts w:eastAsia="Times New Roman" w:cs="Times New Roman"/>
          <w:color w:val="0E101A"/>
          <w:kern w:val="0"/>
          <w14:ligatures w14:val="none"/>
        </w:rPr>
        <w:t xml:space="preserve">This activity allows teens to engage in meaningful dialogue, reflect on their values, and consider practical ways to live out the virtues highlighted by Saint John </w:t>
      </w:r>
      <w:proofErr w:type="spellStart"/>
      <w:r w:rsidRPr="00B84426">
        <w:rPr>
          <w:rFonts w:eastAsia="Times New Roman" w:cs="Times New Roman"/>
          <w:color w:val="0E101A"/>
          <w:kern w:val="0"/>
          <w14:ligatures w14:val="none"/>
        </w:rPr>
        <w:t>Climacus</w:t>
      </w:r>
      <w:proofErr w:type="spellEnd"/>
      <w:r w:rsidRPr="00B84426">
        <w:rPr>
          <w:rFonts w:eastAsia="Times New Roman" w:cs="Times New Roman"/>
          <w:color w:val="0E101A"/>
          <w:kern w:val="0"/>
          <w14:ligatures w14:val="none"/>
        </w:rPr>
        <w:t>. It encourages self-awareness and personal growth, empowering teens to become more compassionate, empathetic, and virtuous individuals in their communities.</w:t>
      </w:r>
    </w:p>
    <w:p w14:paraId="5DF5100F" w14:textId="77777777" w:rsidR="00B84426" w:rsidRPr="00B84426" w:rsidRDefault="00B84426" w:rsidP="00B84426">
      <w:pPr>
        <w:rPr>
          <w:rFonts w:eastAsia="Times New Roman" w:cs="Times New Roman"/>
          <w:color w:val="0E101A"/>
          <w:kern w:val="0"/>
          <w14:ligatures w14:val="none"/>
        </w:rPr>
      </w:pPr>
    </w:p>
    <w:p w14:paraId="1D7605EA" w14:textId="77777777" w:rsidR="00B84426" w:rsidRPr="00B84426" w:rsidRDefault="00B84426" w:rsidP="00B84426">
      <w:pPr>
        <w:rPr>
          <w:rFonts w:eastAsia="Times New Roman" w:cs="Times New Roman"/>
          <w:color w:val="0E101A"/>
          <w:kern w:val="0"/>
          <w14:ligatures w14:val="none"/>
        </w:rPr>
      </w:pPr>
      <w:r w:rsidRPr="00B84426">
        <w:rPr>
          <w:rFonts w:eastAsia="Times New Roman" w:cs="Times New Roman"/>
          <w:b/>
          <w:bCs/>
          <w:color w:val="0E101A"/>
          <w:kern w:val="0"/>
          <w14:ligatures w14:val="none"/>
        </w:rPr>
        <w:t>Objective:</w:t>
      </w:r>
      <w:r w:rsidRPr="00B84426">
        <w:rPr>
          <w:rFonts w:eastAsia="Times New Roman" w:cs="Times New Roman"/>
          <w:color w:val="0E101A"/>
          <w:kern w:val="0"/>
          <w14:ligatures w14:val="none"/>
        </w:rPr>
        <w:t xml:space="preserve"> To encourage teens to reflect on the virtues outlined by Saint John </w:t>
      </w:r>
      <w:proofErr w:type="spellStart"/>
      <w:r w:rsidRPr="00B84426">
        <w:rPr>
          <w:rFonts w:eastAsia="Times New Roman" w:cs="Times New Roman"/>
          <w:color w:val="0E101A"/>
          <w:kern w:val="0"/>
          <w14:ligatures w14:val="none"/>
        </w:rPr>
        <w:t>Climacus</w:t>
      </w:r>
      <w:proofErr w:type="spellEnd"/>
      <w:r w:rsidRPr="00B84426">
        <w:rPr>
          <w:rFonts w:eastAsia="Times New Roman" w:cs="Times New Roman"/>
          <w:color w:val="0E101A"/>
          <w:kern w:val="0"/>
          <w14:ligatures w14:val="none"/>
        </w:rPr>
        <w:t xml:space="preserve"> and consider how they can apply these principles daily.</w:t>
      </w:r>
    </w:p>
    <w:p w14:paraId="53CD9C27" w14:textId="77777777" w:rsidR="00B84426" w:rsidRPr="00B84426" w:rsidRDefault="00B84426" w:rsidP="00B84426">
      <w:pPr>
        <w:rPr>
          <w:rFonts w:eastAsia="Times New Roman" w:cs="Times New Roman"/>
          <w:color w:val="0E101A"/>
          <w:kern w:val="0"/>
          <w14:ligatures w14:val="none"/>
        </w:rPr>
      </w:pPr>
    </w:p>
    <w:p w14:paraId="11EC5C36" w14:textId="77777777" w:rsidR="00B84426" w:rsidRDefault="00B84426" w:rsidP="00B84426">
      <w:pPr>
        <w:rPr>
          <w:rFonts w:eastAsia="Times New Roman" w:cs="Times New Roman"/>
          <w:color w:val="0E101A"/>
          <w:kern w:val="0"/>
          <w14:ligatures w14:val="none"/>
        </w:rPr>
      </w:pPr>
      <w:r w:rsidRPr="00B84426">
        <w:rPr>
          <w:rFonts w:eastAsia="Times New Roman" w:cs="Times New Roman"/>
          <w:color w:val="0E101A"/>
          <w:kern w:val="0"/>
          <w14:ligatures w14:val="none"/>
        </w:rPr>
        <w:t>Materials Needed:</w:t>
      </w:r>
    </w:p>
    <w:p w14:paraId="3C090E85" w14:textId="77777777" w:rsidR="00B84426" w:rsidRPr="00B84426" w:rsidRDefault="00B84426" w:rsidP="00B84426">
      <w:pPr>
        <w:rPr>
          <w:rFonts w:eastAsia="Times New Roman" w:cs="Times New Roman"/>
          <w:color w:val="0E101A"/>
          <w:kern w:val="0"/>
          <w14:ligatures w14:val="none"/>
        </w:rPr>
      </w:pPr>
    </w:p>
    <w:p w14:paraId="339A4781" w14:textId="77777777" w:rsidR="00B84426" w:rsidRPr="00B84426" w:rsidRDefault="00B84426" w:rsidP="00B84426">
      <w:pPr>
        <w:rPr>
          <w:rFonts w:eastAsia="Times New Roman" w:cs="Times New Roman"/>
          <w:b/>
          <w:bCs/>
          <w:color w:val="0E101A"/>
          <w:kern w:val="0"/>
          <w14:ligatures w14:val="none"/>
        </w:rPr>
      </w:pPr>
      <w:r w:rsidRPr="00B84426">
        <w:rPr>
          <w:rFonts w:eastAsia="Times New Roman" w:cs="Times New Roman"/>
          <w:b/>
          <w:bCs/>
          <w:color w:val="0E101A"/>
          <w:kern w:val="0"/>
          <w14:ligatures w14:val="none"/>
        </w:rPr>
        <w:t xml:space="preserve">- Copies of the excerpts from Saint John </w:t>
      </w:r>
      <w:proofErr w:type="spellStart"/>
      <w:r w:rsidRPr="00B84426">
        <w:rPr>
          <w:rFonts w:eastAsia="Times New Roman" w:cs="Times New Roman"/>
          <w:b/>
          <w:bCs/>
          <w:color w:val="0E101A"/>
          <w:kern w:val="0"/>
          <w14:ligatures w14:val="none"/>
        </w:rPr>
        <w:t>Climacus</w:t>
      </w:r>
      <w:proofErr w:type="spellEnd"/>
      <w:r w:rsidRPr="00B84426">
        <w:rPr>
          <w:rFonts w:eastAsia="Times New Roman" w:cs="Times New Roman"/>
          <w:b/>
          <w:bCs/>
          <w:color w:val="0E101A"/>
          <w:kern w:val="0"/>
          <w14:ligatures w14:val="none"/>
        </w:rPr>
        <w:t>' "Ladder of Divine Ascent" for each participant.</w:t>
      </w:r>
    </w:p>
    <w:p w14:paraId="40B5E912" w14:textId="77777777" w:rsidR="00B84426" w:rsidRPr="00B84426" w:rsidRDefault="00B84426" w:rsidP="00B84426">
      <w:pPr>
        <w:rPr>
          <w:rFonts w:eastAsia="Times New Roman" w:cs="Times New Roman"/>
          <w:b/>
          <w:bCs/>
          <w:color w:val="0E101A"/>
          <w:kern w:val="0"/>
          <w14:ligatures w14:val="none"/>
        </w:rPr>
      </w:pPr>
      <w:r w:rsidRPr="00B84426">
        <w:rPr>
          <w:rFonts w:eastAsia="Times New Roman" w:cs="Times New Roman"/>
          <w:b/>
          <w:bCs/>
          <w:color w:val="0E101A"/>
          <w:kern w:val="0"/>
          <w14:ligatures w14:val="none"/>
        </w:rPr>
        <w:t>- Flip chart paper and markers.</w:t>
      </w:r>
    </w:p>
    <w:p w14:paraId="1DBB1CC6" w14:textId="77777777" w:rsidR="00B84426" w:rsidRPr="00B84426" w:rsidRDefault="00B84426" w:rsidP="00B84426">
      <w:pPr>
        <w:rPr>
          <w:rFonts w:eastAsia="Times New Roman" w:cs="Times New Roman"/>
          <w:b/>
          <w:bCs/>
          <w:color w:val="0E101A"/>
          <w:kern w:val="0"/>
          <w14:ligatures w14:val="none"/>
        </w:rPr>
      </w:pPr>
      <w:r w:rsidRPr="00B84426">
        <w:rPr>
          <w:rFonts w:eastAsia="Times New Roman" w:cs="Times New Roman"/>
          <w:b/>
          <w:bCs/>
          <w:color w:val="0E101A"/>
          <w:kern w:val="0"/>
          <w14:ligatures w14:val="none"/>
        </w:rPr>
        <w:t>- Sticky notes.</w:t>
      </w:r>
    </w:p>
    <w:p w14:paraId="2E4BAB7A" w14:textId="77777777" w:rsidR="00B84426" w:rsidRPr="00B84426" w:rsidRDefault="00B84426" w:rsidP="00B84426">
      <w:pPr>
        <w:rPr>
          <w:rFonts w:eastAsia="Times New Roman" w:cs="Times New Roman"/>
          <w:color w:val="0E101A"/>
          <w:kern w:val="0"/>
          <w14:ligatures w14:val="none"/>
        </w:rPr>
      </w:pPr>
    </w:p>
    <w:p w14:paraId="27FE2F1A" w14:textId="77777777" w:rsidR="00B84426" w:rsidRPr="00B84426" w:rsidRDefault="00B84426" w:rsidP="00B84426">
      <w:pPr>
        <w:rPr>
          <w:rFonts w:eastAsia="Times New Roman" w:cs="Times New Roman"/>
          <w:b/>
          <w:bCs/>
          <w:color w:val="0E101A"/>
          <w:kern w:val="0"/>
          <w14:ligatures w14:val="none"/>
        </w:rPr>
      </w:pPr>
      <w:r w:rsidRPr="00B84426">
        <w:rPr>
          <w:rFonts w:eastAsia="Times New Roman" w:cs="Times New Roman"/>
          <w:b/>
          <w:bCs/>
          <w:color w:val="0E101A"/>
          <w:kern w:val="0"/>
          <w14:ligatures w14:val="none"/>
        </w:rPr>
        <w:t>Activity Steps:</w:t>
      </w:r>
    </w:p>
    <w:p w14:paraId="5D61D2BC" w14:textId="77777777" w:rsidR="00B84426" w:rsidRPr="00B84426" w:rsidRDefault="00B84426" w:rsidP="00B84426">
      <w:pPr>
        <w:rPr>
          <w:rFonts w:eastAsia="Times New Roman" w:cs="Times New Roman"/>
          <w:color w:val="0E101A"/>
          <w:kern w:val="0"/>
          <w14:ligatures w14:val="none"/>
        </w:rPr>
      </w:pPr>
    </w:p>
    <w:p w14:paraId="0CDE4B6B" w14:textId="63E7DAB1" w:rsidR="00B84426" w:rsidRPr="00B84426" w:rsidRDefault="00B84426" w:rsidP="00B84426">
      <w:pPr>
        <w:pStyle w:val="ListParagraph"/>
        <w:numPr>
          <w:ilvl w:val="0"/>
          <w:numId w:val="1"/>
        </w:numPr>
        <w:rPr>
          <w:rFonts w:eastAsia="Times New Roman" w:cs="Times New Roman"/>
          <w:b/>
          <w:bCs/>
          <w:color w:val="0E101A"/>
          <w:kern w:val="0"/>
          <w14:ligatures w14:val="none"/>
        </w:rPr>
      </w:pPr>
      <w:r w:rsidRPr="00B84426">
        <w:rPr>
          <w:rFonts w:eastAsia="Times New Roman" w:cs="Times New Roman"/>
          <w:b/>
          <w:bCs/>
          <w:color w:val="0E101A"/>
          <w:kern w:val="0"/>
          <w14:ligatures w14:val="none"/>
        </w:rPr>
        <w:t>Introduction (10 minutes):</w:t>
      </w:r>
    </w:p>
    <w:p w14:paraId="544E88ED" w14:textId="77777777" w:rsidR="00B84426" w:rsidRPr="00B84426" w:rsidRDefault="00B84426" w:rsidP="00B84426">
      <w:pPr>
        <w:rPr>
          <w:rFonts w:eastAsia="Times New Roman" w:cs="Times New Roman"/>
          <w:color w:val="0E101A"/>
          <w:kern w:val="0"/>
          <w14:ligatures w14:val="none"/>
        </w:rPr>
      </w:pPr>
    </w:p>
    <w:p w14:paraId="47000889" w14:textId="2830A62D" w:rsidR="00B84426" w:rsidRPr="00B84426" w:rsidRDefault="00B84426" w:rsidP="00B84426">
      <w:pPr>
        <w:pStyle w:val="ListParagraph"/>
        <w:numPr>
          <w:ilvl w:val="0"/>
          <w:numId w:val="2"/>
        </w:numPr>
        <w:rPr>
          <w:rFonts w:eastAsia="Times New Roman" w:cs="Times New Roman"/>
          <w:color w:val="0E101A"/>
          <w:kern w:val="0"/>
          <w14:ligatures w14:val="none"/>
        </w:rPr>
      </w:pPr>
      <w:r w:rsidRPr="00B84426">
        <w:rPr>
          <w:rFonts w:eastAsia="Times New Roman" w:cs="Times New Roman"/>
          <w:color w:val="0E101A"/>
          <w:kern w:val="0"/>
          <w14:ligatures w14:val="none"/>
        </w:rPr>
        <w:t>Welcome the teens and briefly overview the session's objective.</w:t>
      </w:r>
    </w:p>
    <w:p w14:paraId="6754403E" w14:textId="526F3E0A" w:rsidR="00B84426" w:rsidRPr="00B84426" w:rsidRDefault="00B84426" w:rsidP="00B84426">
      <w:pPr>
        <w:pStyle w:val="ListParagraph"/>
        <w:numPr>
          <w:ilvl w:val="0"/>
          <w:numId w:val="2"/>
        </w:numPr>
        <w:rPr>
          <w:rFonts w:eastAsia="Times New Roman" w:cs="Times New Roman"/>
          <w:color w:val="0E101A"/>
          <w:kern w:val="0"/>
          <w14:ligatures w14:val="none"/>
        </w:rPr>
      </w:pPr>
      <w:r w:rsidRPr="00B84426">
        <w:rPr>
          <w:rFonts w:eastAsia="Times New Roman" w:cs="Times New Roman"/>
          <w:color w:val="0E101A"/>
          <w:kern w:val="0"/>
          <w14:ligatures w14:val="none"/>
        </w:rPr>
        <w:t xml:space="preserve">Introduce Saint John </w:t>
      </w:r>
      <w:proofErr w:type="spellStart"/>
      <w:r w:rsidRPr="00B84426">
        <w:rPr>
          <w:rFonts w:eastAsia="Times New Roman" w:cs="Times New Roman"/>
          <w:color w:val="0E101A"/>
          <w:kern w:val="0"/>
          <w14:ligatures w14:val="none"/>
        </w:rPr>
        <w:t>Climacus</w:t>
      </w:r>
      <w:proofErr w:type="spellEnd"/>
      <w:r w:rsidRPr="00B84426">
        <w:rPr>
          <w:rFonts w:eastAsia="Times New Roman" w:cs="Times New Roman"/>
          <w:color w:val="0E101A"/>
          <w:kern w:val="0"/>
          <w14:ligatures w14:val="none"/>
        </w:rPr>
        <w:t xml:space="preserve"> and explain his significance in Orthodox Christian spirituality.</w:t>
      </w:r>
    </w:p>
    <w:p w14:paraId="26316783" w14:textId="59483134" w:rsidR="00B84426" w:rsidRPr="00B84426" w:rsidRDefault="00B84426" w:rsidP="00B84426">
      <w:pPr>
        <w:pStyle w:val="ListParagraph"/>
        <w:numPr>
          <w:ilvl w:val="0"/>
          <w:numId w:val="2"/>
        </w:numPr>
        <w:rPr>
          <w:rFonts w:eastAsia="Times New Roman" w:cs="Times New Roman"/>
          <w:color w:val="0E101A"/>
          <w:kern w:val="0"/>
          <w14:ligatures w14:val="none"/>
        </w:rPr>
      </w:pPr>
      <w:r w:rsidRPr="00B84426">
        <w:rPr>
          <w:rFonts w:eastAsia="Times New Roman" w:cs="Times New Roman"/>
          <w:color w:val="0E101A"/>
          <w:kern w:val="0"/>
          <w14:ligatures w14:val="none"/>
        </w:rPr>
        <w:t xml:space="preserve">Distribute copies of the excerpts from Saint John </w:t>
      </w:r>
      <w:proofErr w:type="spellStart"/>
      <w:r w:rsidRPr="00B84426">
        <w:rPr>
          <w:rFonts w:eastAsia="Times New Roman" w:cs="Times New Roman"/>
          <w:color w:val="0E101A"/>
          <w:kern w:val="0"/>
          <w14:ligatures w14:val="none"/>
        </w:rPr>
        <w:t>Climacus</w:t>
      </w:r>
      <w:proofErr w:type="spellEnd"/>
      <w:r w:rsidRPr="00B84426">
        <w:rPr>
          <w:rFonts w:eastAsia="Times New Roman" w:cs="Times New Roman"/>
          <w:color w:val="0E101A"/>
          <w:kern w:val="0"/>
          <w14:ligatures w14:val="none"/>
        </w:rPr>
        <w:t>' "Ladder of Divine Ascent" to each participant.</w:t>
      </w:r>
    </w:p>
    <w:p w14:paraId="505CD006" w14:textId="77777777" w:rsidR="00B84426" w:rsidRPr="00B84426" w:rsidRDefault="00B84426" w:rsidP="00B84426">
      <w:pPr>
        <w:rPr>
          <w:rFonts w:eastAsia="Times New Roman" w:cs="Times New Roman"/>
          <w:color w:val="0E101A"/>
          <w:kern w:val="0"/>
          <w14:ligatures w14:val="none"/>
        </w:rPr>
      </w:pPr>
    </w:p>
    <w:p w14:paraId="13A5624E" w14:textId="77777777" w:rsidR="00B84426" w:rsidRPr="00B84426" w:rsidRDefault="00B84426" w:rsidP="00B84426">
      <w:pPr>
        <w:rPr>
          <w:rFonts w:eastAsia="Times New Roman" w:cs="Times New Roman"/>
          <w:b/>
          <w:bCs/>
          <w:color w:val="0E101A"/>
          <w:kern w:val="0"/>
          <w14:ligatures w14:val="none"/>
        </w:rPr>
      </w:pPr>
      <w:r w:rsidRPr="00B84426">
        <w:rPr>
          <w:rFonts w:eastAsia="Times New Roman" w:cs="Times New Roman"/>
          <w:b/>
          <w:bCs/>
          <w:color w:val="0E101A"/>
          <w:kern w:val="0"/>
          <w14:ligatures w14:val="none"/>
        </w:rPr>
        <w:t>2. Guided Reading and Reflection (20 minutes):</w:t>
      </w:r>
    </w:p>
    <w:p w14:paraId="752AE4BB" w14:textId="77777777" w:rsidR="00B84426" w:rsidRPr="00B84426" w:rsidRDefault="00B84426" w:rsidP="00B84426">
      <w:pPr>
        <w:rPr>
          <w:rFonts w:eastAsia="Times New Roman" w:cs="Times New Roman"/>
          <w:color w:val="0E101A"/>
          <w:kern w:val="0"/>
          <w14:ligatures w14:val="none"/>
        </w:rPr>
      </w:pPr>
    </w:p>
    <w:p w14:paraId="4AB901EF" w14:textId="6749342E" w:rsidR="00B84426" w:rsidRPr="00B84426" w:rsidRDefault="00B84426" w:rsidP="00B84426">
      <w:pPr>
        <w:pStyle w:val="ListParagraph"/>
        <w:numPr>
          <w:ilvl w:val="0"/>
          <w:numId w:val="4"/>
        </w:numPr>
        <w:rPr>
          <w:rFonts w:eastAsia="Times New Roman" w:cs="Times New Roman"/>
          <w:color w:val="0E101A"/>
          <w:kern w:val="0"/>
          <w14:ligatures w14:val="none"/>
        </w:rPr>
      </w:pPr>
      <w:r w:rsidRPr="00B84426">
        <w:rPr>
          <w:rFonts w:eastAsia="Times New Roman" w:cs="Times New Roman"/>
          <w:color w:val="0E101A"/>
          <w:kern w:val="0"/>
          <w14:ligatures w14:val="none"/>
        </w:rPr>
        <w:t>Divide the participants into small groups of 2-3 or 4-5 individuals, depending on the size of your youth group.</w:t>
      </w:r>
    </w:p>
    <w:p w14:paraId="368BFF1F" w14:textId="406932BD" w:rsidR="00B84426" w:rsidRPr="00B84426" w:rsidRDefault="00B84426" w:rsidP="00B84426">
      <w:pPr>
        <w:pStyle w:val="ListParagraph"/>
        <w:numPr>
          <w:ilvl w:val="0"/>
          <w:numId w:val="4"/>
        </w:numPr>
        <w:rPr>
          <w:rFonts w:eastAsia="Times New Roman" w:cs="Times New Roman"/>
          <w:color w:val="0E101A"/>
          <w:kern w:val="0"/>
          <w14:ligatures w14:val="none"/>
        </w:rPr>
      </w:pPr>
      <w:r w:rsidRPr="00B84426">
        <w:rPr>
          <w:rFonts w:eastAsia="Times New Roman" w:cs="Times New Roman"/>
          <w:color w:val="0E101A"/>
          <w:kern w:val="0"/>
          <w14:ligatures w14:val="none"/>
        </w:rPr>
        <w:t xml:space="preserve">Assign each group one of the selected excerpts from Saint John </w:t>
      </w:r>
      <w:proofErr w:type="spellStart"/>
      <w:r w:rsidRPr="00B84426">
        <w:rPr>
          <w:rFonts w:eastAsia="Times New Roman" w:cs="Times New Roman"/>
          <w:color w:val="0E101A"/>
          <w:kern w:val="0"/>
          <w14:ligatures w14:val="none"/>
        </w:rPr>
        <w:t>Climacus</w:t>
      </w:r>
      <w:proofErr w:type="spellEnd"/>
      <w:r w:rsidRPr="00B84426">
        <w:rPr>
          <w:rFonts w:eastAsia="Times New Roman" w:cs="Times New Roman"/>
          <w:color w:val="0E101A"/>
          <w:kern w:val="0"/>
          <w14:ligatures w14:val="none"/>
        </w:rPr>
        <w:t>' writings (e.g., On Penitence, On Malice, On Vainglory, On Discernment, On Faith, Hope, and Love).</w:t>
      </w:r>
    </w:p>
    <w:p w14:paraId="33C7252D" w14:textId="6A89559A" w:rsidR="00B84426" w:rsidRPr="00B84426" w:rsidRDefault="00B84426" w:rsidP="00B84426">
      <w:pPr>
        <w:pStyle w:val="ListParagraph"/>
        <w:numPr>
          <w:ilvl w:val="0"/>
          <w:numId w:val="4"/>
        </w:numPr>
        <w:rPr>
          <w:rFonts w:eastAsia="Times New Roman" w:cs="Times New Roman"/>
          <w:color w:val="0E101A"/>
          <w:kern w:val="0"/>
          <w14:ligatures w14:val="none"/>
        </w:rPr>
      </w:pPr>
      <w:r w:rsidRPr="00B84426">
        <w:rPr>
          <w:rFonts w:eastAsia="Times New Roman" w:cs="Times New Roman"/>
          <w:color w:val="0E101A"/>
          <w:kern w:val="0"/>
          <w14:ligatures w14:val="none"/>
        </w:rPr>
        <w:t>Instruct each group to read the excerpt together and discuss its meaning and relevance to their lives.</w:t>
      </w:r>
    </w:p>
    <w:p w14:paraId="79E9EBD0" w14:textId="5438F43A" w:rsidR="00B84426" w:rsidRPr="00B84426" w:rsidRDefault="00B84426" w:rsidP="00B84426">
      <w:pPr>
        <w:pStyle w:val="ListParagraph"/>
        <w:numPr>
          <w:ilvl w:val="0"/>
          <w:numId w:val="4"/>
        </w:numPr>
        <w:rPr>
          <w:rFonts w:eastAsia="Times New Roman" w:cs="Times New Roman"/>
          <w:color w:val="0E101A"/>
          <w:kern w:val="0"/>
          <w14:ligatures w14:val="none"/>
        </w:rPr>
      </w:pPr>
      <w:r w:rsidRPr="00B84426">
        <w:rPr>
          <w:rFonts w:eastAsia="Times New Roman" w:cs="Times New Roman"/>
          <w:color w:val="0E101A"/>
          <w:kern w:val="0"/>
          <w14:ligatures w14:val="none"/>
        </w:rPr>
        <w:t>Encourage participants to reflect on personal experiences about the virtue discussed and share insights with their group members.</w:t>
      </w:r>
    </w:p>
    <w:p w14:paraId="1E087ACF" w14:textId="77777777" w:rsidR="00B84426" w:rsidRDefault="00B84426" w:rsidP="00B84426">
      <w:pPr>
        <w:rPr>
          <w:rFonts w:eastAsia="Times New Roman" w:cs="Times New Roman"/>
          <w:color w:val="0E101A"/>
          <w:kern w:val="0"/>
          <w14:ligatures w14:val="none"/>
        </w:rPr>
      </w:pPr>
    </w:p>
    <w:p w14:paraId="19A4649E" w14:textId="77777777" w:rsidR="00B84426" w:rsidRDefault="00B84426" w:rsidP="00B84426">
      <w:pPr>
        <w:rPr>
          <w:rFonts w:eastAsia="Times New Roman" w:cs="Times New Roman"/>
          <w:color w:val="0E101A"/>
          <w:kern w:val="0"/>
          <w14:ligatures w14:val="none"/>
        </w:rPr>
      </w:pPr>
    </w:p>
    <w:p w14:paraId="7BB96DF4" w14:textId="77777777" w:rsidR="00B84426" w:rsidRDefault="00B84426" w:rsidP="00B84426">
      <w:pPr>
        <w:rPr>
          <w:rFonts w:eastAsia="Times New Roman" w:cs="Times New Roman"/>
          <w:color w:val="0E101A"/>
          <w:kern w:val="0"/>
          <w14:ligatures w14:val="none"/>
        </w:rPr>
      </w:pPr>
    </w:p>
    <w:p w14:paraId="35788B63" w14:textId="77777777" w:rsidR="00B84426" w:rsidRDefault="00B84426" w:rsidP="00B84426">
      <w:pPr>
        <w:rPr>
          <w:rFonts w:eastAsia="Times New Roman" w:cs="Times New Roman"/>
          <w:color w:val="0E101A"/>
          <w:kern w:val="0"/>
          <w14:ligatures w14:val="none"/>
        </w:rPr>
      </w:pPr>
    </w:p>
    <w:p w14:paraId="3F81061F" w14:textId="77777777" w:rsidR="00B84426" w:rsidRPr="00B84426" w:rsidRDefault="00B84426" w:rsidP="00B84426">
      <w:pPr>
        <w:rPr>
          <w:rFonts w:eastAsia="Times New Roman" w:cs="Times New Roman"/>
          <w:color w:val="0E101A"/>
          <w:kern w:val="0"/>
          <w14:ligatures w14:val="none"/>
        </w:rPr>
      </w:pPr>
    </w:p>
    <w:p w14:paraId="465C0E92" w14:textId="240710E5" w:rsidR="00B84426" w:rsidRPr="00B84426" w:rsidRDefault="00B84426" w:rsidP="00B84426">
      <w:pPr>
        <w:pStyle w:val="ListParagraph"/>
        <w:numPr>
          <w:ilvl w:val="0"/>
          <w:numId w:val="1"/>
        </w:numPr>
        <w:rPr>
          <w:rFonts w:eastAsia="Times New Roman" w:cs="Times New Roman"/>
          <w:b/>
          <w:bCs/>
          <w:color w:val="0E101A"/>
          <w:kern w:val="0"/>
          <w14:ligatures w14:val="none"/>
        </w:rPr>
      </w:pPr>
      <w:r w:rsidRPr="00B84426">
        <w:rPr>
          <w:rFonts w:eastAsia="Times New Roman" w:cs="Times New Roman"/>
          <w:b/>
          <w:bCs/>
          <w:color w:val="0E101A"/>
          <w:kern w:val="0"/>
          <w14:ligatures w14:val="none"/>
        </w:rPr>
        <w:t>Group Discussion (20 minutes):</w:t>
      </w:r>
    </w:p>
    <w:p w14:paraId="7CCEC922" w14:textId="77777777" w:rsidR="00B84426" w:rsidRPr="00B84426" w:rsidRDefault="00B84426" w:rsidP="00B84426">
      <w:pPr>
        <w:pStyle w:val="ListParagraph"/>
        <w:rPr>
          <w:rFonts w:eastAsia="Times New Roman" w:cs="Times New Roman"/>
          <w:color w:val="0E101A"/>
          <w:kern w:val="0"/>
          <w14:ligatures w14:val="none"/>
        </w:rPr>
      </w:pPr>
    </w:p>
    <w:p w14:paraId="54A7D9CB" w14:textId="20FAA49D" w:rsidR="00B84426" w:rsidRPr="00B84426" w:rsidRDefault="00B84426" w:rsidP="00B84426">
      <w:pPr>
        <w:pStyle w:val="ListParagraph"/>
        <w:numPr>
          <w:ilvl w:val="0"/>
          <w:numId w:val="6"/>
        </w:numPr>
        <w:rPr>
          <w:rFonts w:eastAsia="Times New Roman" w:cs="Times New Roman"/>
          <w:color w:val="0E101A"/>
          <w:kern w:val="0"/>
          <w14:ligatures w14:val="none"/>
        </w:rPr>
      </w:pPr>
      <w:r w:rsidRPr="00B84426">
        <w:rPr>
          <w:rFonts w:eastAsia="Times New Roman" w:cs="Times New Roman"/>
          <w:color w:val="0E101A"/>
          <w:kern w:val="0"/>
          <w14:ligatures w14:val="none"/>
        </w:rPr>
        <w:t>Bring the groups back together for a more extensive group discussion.</w:t>
      </w:r>
    </w:p>
    <w:p w14:paraId="465B2A05" w14:textId="48E6E4BC" w:rsidR="00B84426" w:rsidRPr="00B84426" w:rsidRDefault="00B84426" w:rsidP="00B84426">
      <w:pPr>
        <w:pStyle w:val="ListParagraph"/>
        <w:numPr>
          <w:ilvl w:val="0"/>
          <w:numId w:val="6"/>
        </w:numPr>
        <w:rPr>
          <w:rFonts w:eastAsia="Times New Roman" w:cs="Times New Roman"/>
          <w:color w:val="0E101A"/>
          <w:kern w:val="0"/>
          <w14:ligatures w14:val="none"/>
        </w:rPr>
      </w:pPr>
      <w:r w:rsidRPr="00B84426">
        <w:rPr>
          <w:rFonts w:eastAsia="Times New Roman" w:cs="Times New Roman"/>
          <w:color w:val="0E101A"/>
          <w:kern w:val="0"/>
          <w14:ligatures w14:val="none"/>
        </w:rPr>
        <w:t>Invite each group to share key insights, reflections, and personal experiences from their discussions.</w:t>
      </w:r>
    </w:p>
    <w:p w14:paraId="3267E386" w14:textId="5D825540" w:rsidR="00B84426" w:rsidRPr="00B84426" w:rsidRDefault="00B84426" w:rsidP="00B84426">
      <w:pPr>
        <w:pStyle w:val="ListParagraph"/>
        <w:numPr>
          <w:ilvl w:val="0"/>
          <w:numId w:val="6"/>
        </w:numPr>
        <w:rPr>
          <w:rFonts w:eastAsia="Times New Roman" w:cs="Times New Roman"/>
          <w:color w:val="0E101A"/>
          <w:kern w:val="0"/>
          <w14:ligatures w14:val="none"/>
        </w:rPr>
      </w:pPr>
      <w:r w:rsidRPr="00B84426">
        <w:rPr>
          <w:rFonts w:eastAsia="Times New Roman" w:cs="Times New Roman"/>
          <w:color w:val="0E101A"/>
          <w:kern w:val="0"/>
          <w14:ligatures w14:val="none"/>
        </w:rPr>
        <w:t xml:space="preserve">Facilitate a conversation exploring common themes, challenges, and opportunities related to living out the virtues discussed by Saint John </w:t>
      </w:r>
      <w:proofErr w:type="spellStart"/>
      <w:r w:rsidRPr="00B84426">
        <w:rPr>
          <w:rFonts w:eastAsia="Times New Roman" w:cs="Times New Roman"/>
          <w:color w:val="0E101A"/>
          <w:kern w:val="0"/>
          <w14:ligatures w14:val="none"/>
        </w:rPr>
        <w:t>Climacus</w:t>
      </w:r>
      <w:proofErr w:type="spellEnd"/>
      <w:r w:rsidRPr="00B84426">
        <w:rPr>
          <w:rFonts w:eastAsia="Times New Roman" w:cs="Times New Roman"/>
          <w:color w:val="0E101A"/>
          <w:kern w:val="0"/>
          <w14:ligatures w14:val="none"/>
        </w:rPr>
        <w:t>.</w:t>
      </w:r>
    </w:p>
    <w:p w14:paraId="5690601F" w14:textId="5CC16534" w:rsidR="00B84426" w:rsidRPr="00B84426" w:rsidRDefault="00B84426" w:rsidP="00B84426">
      <w:pPr>
        <w:pStyle w:val="ListParagraph"/>
        <w:numPr>
          <w:ilvl w:val="0"/>
          <w:numId w:val="6"/>
        </w:numPr>
        <w:rPr>
          <w:rFonts w:eastAsia="Times New Roman" w:cs="Times New Roman"/>
          <w:color w:val="0E101A"/>
          <w:kern w:val="0"/>
          <w14:ligatures w14:val="none"/>
        </w:rPr>
      </w:pPr>
      <w:r w:rsidRPr="00B84426">
        <w:rPr>
          <w:rFonts w:eastAsia="Times New Roman" w:cs="Times New Roman"/>
          <w:color w:val="0E101A"/>
          <w:kern w:val="0"/>
          <w14:ligatures w14:val="none"/>
        </w:rPr>
        <w:t>Encourage open dialogue and active participation from all participants.</w:t>
      </w:r>
    </w:p>
    <w:p w14:paraId="7BC47A4C" w14:textId="77777777" w:rsidR="00B84426" w:rsidRPr="00B84426" w:rsidRDefault="00B84426" w:rsidP="00B84426">
      <w:pPr>
        <w:rPr>
          <w:rFonts w:eastAsia="Times New Roman" w:cs="Times New Roman"/>
          <w:color w:val="0E101A"/>
          <w:kern w:val="0"/>
          <w14:ligatures w14:val="none"/>
        </w:rPr>
      </w:pPr>
    </w:p>
    <w:p w14:paraId="3B94AB2C" w14:textId="61E1964E" w:rsidR="00B84426" w:rsidRPr="00B84426" w:rsidRDefault="00B84426" w:rsidP="00B84426">
      <w:pPr>
        <w:pStyle w:val="ListParagraph"/>
        <w:numPr>
          <w:ilvl w:val="0"/>
          <w:numId w:val="1"/>
        </w:numPr>
        <w:rPr>
          <w:rFonts w:eastAsia="Times New Roman" w:cs="Times New Roman"/>
          <w:b/>
          <w:bCs/>
          <w:color w:val="0E101A"/>
          <w:kern w:val="0"/>
          <w14:ligatures w14:val="none"/>
        </w:rPr>
      </w:pPr>
      <w:r w:rsidRPr="00B84426">
        <w:rPr>
          <w:rFonts w:eastAsia="Times New Roman" w:cs="Times New Roman"/>
          <w:b/>
          <w:bCs/>
          <w:color w:val="0E101A"/>
          <w:kern w:val="0"/>
          <w14:ligatures w14:val="none"/>
        </w:rPr>
        <w:t>Values Mapping Activity (15 minutes):</w:t>
      </w:r>
    </w:p>
    <w:p w14:paraId="42D43427" w14:textId="77777777" w:rsidR="00B84426" w:rsidRPr="00B84426" w:rsidRDefault="00B84426" w:rsidP="00B84426">
      <w:pPr>
        <w:pStyle w:val="ListParagraph"/>
        <w:rPr>
          <w:rFonts w:eastAsia="Times New Roman" w:cs="Times New Roman"/>
          <w:color w:val="0E101A"/>
          <w:kern w:val="0"/>
          <w14:ligatures w14:val="none"/>
        </w:rPr>
      </w:pPr>
    </w:p>
    <w:p w14:paraId="517790AC" w14:textId="3CE8DF49" w:rsidR="00B84426" w:rsidRPr="00B84426" w:rsidRDefault="00B84426" w:rsidP="00B84426">
      <w:pPr>
        <w:pStyle w:val="ListParagraph"/>
        <w:numPr>
          <w:ilvl w:val="0"/>
          <w:numId w:val="8"/>
        </w:numPr>
        <w:rPr>
          <w:rFonts w:eastAsia="Times New Roman" w:cs="Times New Roman"/>
          <w:color w:val="0E101A"/>
          <w:kern w:val="0"/>
          <w14:ligatures w14:val="none"/>
        </w:rPr>
      </w:pPr>
      <w:r w:rsidRPr="00B84426">
        <w:rPr>
          <w:rFonts w:eastAsia="Times New Roman" w:cs="Times New Roman"/>
          <w:color w:val="0E101A"/>
          <w:kern w:val="0"/>
          <w14:ligatures w14:val="none"/>
        </w:rPr>
        <w:t>Provide each participant with a sheet of flip chart paper and markers.</w:t>
      </w:r>
    </w:p>
    <w:p w14:paraId="72F60094" w14:textId="6F20AEFD" w:rsidR="00B84426" w:rsidRPr="00B84426" w:rsidRDefault="00B84426" w:rsidP="00B84426">
      <w:pPr>
        <w:pStyle w:val="ListParagraph"/>
        <w:numPr>
          <w:ilvl w:val="0"/>
          <w:numId w:val="8"/>
        </w:numPr>
        <w:rPr>
          <w:rFonts w:eastAsia="Times New Roman" w:cs="Times New Roman"/>
          <w:color w:val="0E101A"/>
          <w:kern w:val="0"/>
          <w14:ligatures w14:val="none"/>
        </w:rPr>
      </w:pPr>
      <w:r w:rsidRPr="00B84426">
        <w:rPr>
          <w:rFonts w:eastAsia="Times New Roman" w:cs="Times New Roman"/>
          <w:color w:val="0E101A"/>
          <w:kern w:val="0"/>
          <w14:ligatures w14:val="none"/>
        </w:rPr>
        <w:t>Ask the teens to individually identify and write down their core values and virtues based on the discussion and reflections.</w:t>
      </w:r>
    </w:p>
    <w:p w14:paraId="628135C2" w14:textId="7BB63D8B" w:rsidR="00B84426" w:rsidRPr="00B84426" w:rsidRDefault="00B84426" w:rsidP="00B84426">
      <w:pPr>
        <w:pStyle w:val="ListParagraph"/>
        <w:numPr>
          <w:ilvl w:val="0"/>
          <w:numId w:val="8"/>
        </w:numPr>
        <w:rPr>
          <w:rFonts w:eastAsia="Times New Roman" w:cs="Times New Roman"/>
          <w:color w:val="0E101A"/>
          <w:kern w:val="0"/>
          <w14:ligatures w14:val="none"/>
        </w:rPr>
      </w:pPr>
      <w:r w:rsidRPr="00B84426">
        <w:rPr>
          <w:rFonts w:eastAsia="Times New Roman" w:cs="Times New Roman"/>
          <w:color w:val="0E101A"/>
          <w:kern w:val="0"/>
          <w14:ligatures w14:val="none"/>
        </w:rPr>
        <w:t>Encourage them to consider daily aligning their actions and behaviors with these values.</w:t>
      </w:r>
    </w:p>
    <w:p w14:paraId="11F84765" w14:textId="7BF3848C" w:rsidR="00B84426" w:rsidRPr="00B84426" w:rsidRDefault="00B84426" w:rsidP="00B84426">
      <w:pPr>
        <w:pStyle w:val="ListParagraph"/>
        <w:numPr>
          <w:ilvl w:val="0"/>
          <w:numId w:val="8"/>
        </w:numPr>
        <w:rPr>
          <w:rFonts w:eastAsia="Times New Roman" w:cs="Times New Roman"/>
          <w:color w:val="0E101A"/>
          <w:kern w:val="0"/>
          <w14:ligatures w14:val="none"/>
        </w:rPr>
      </w:pPr>
      <w:r w:rsidRPr="00B84426">
        <w:rPr>
          <w:rFonts w:eastAsia="Times New Roman" w:cs="Times New Roman"/>
          <w:color w:val="0E101A"/>
          <w:kern w:val="0"/>
          <w14:ligatures w14:val="none"/>
        </w:rPr>
        <w:t>Once completed, invite participants to share their values with the group and explain why they are essential to them.</w:t>
      </w:r>
    </w:p>
    <w:p w14:paraId="7CD7A117" w14:textId="77777777" w:rsidR="00B84426" w:rsidRPr="00B84426" w:rsidRDefault="00B84426" w:rsidP="00B84426">
      <w:pPr>
        <w:rPr>
          <w:rFonts w:eastAsia="Times New Roman" w:cs="Times New Roman"/>
          <w:color w:val="0E101A"/>
          <w:kern w:val="0"/>
          <w14:ligatures w14:val="none"/>
        </w:rPr>
      </w:pPr>
    </w:p>
    <w:p w14:paraId="774BE06B" w14:textId="1CCB85FC" w:rsidR="00B84426" w:rsidRPr="00B84426" w:rsidRDefault="00B84426" w:rsidP="00B84426">
      <w:pPr>
        <w:pStyle w:val="ListParagraph"/>
        <w:numPr>
          <w:ilvl w:val="0"/>
          <w:numId w:val="1"/>
        </w:numPr>
        <w:rPr>
          <w:rFonts w:eastAsia="Times New Roman" w:cs="Times New Roman"/>
          <w:b/>
          <w:bCs/>
          <w:color w:val="0E101A"/>
          <w:kern w:val="0"/>
          <w14:ligatures w14:val="none"/>
        </w:rPr>
      </w:pPr>
      <w:r w:rsidRPr="00B84426">
        <w:rPr>
          <w:rFonts w:eastAsia="Times New Roman" w:cs="Times New Roman"/>
          <w:b/>
          <w:bCs/>
          <w:color w:val="0E101A"/>
          <w:kern w:val="0"/>
          <w14:ligatures w14:val="none"/>
        </w:rPr>
        <w:t>Action Planning (10 minutes):</w:t>
      </w:r>
    </w:p>
    <w:p w14:paraId="5F2B5793" w14:textId="77777777" w:rsidR="00B84426" w:rsidRPr="00B84426" w:rsidRDefault="00B84426" w:rsidP="00B84426">
      <w:pPr>
        <w:pStyle w:val="ListParagraph"/>
        <w:rPr>
          <w:rFonts w:eastAsia="Times New Roman" w:cs="Times New Roman"/>
          <w:color w:val="0E101A"/>
          <w:kern w:val="0"/>
          <w14:ligatures w14:val="none"/>
        </w:rPr>
      </w:pPr>
    </w:p>
    <w:p w14:paraId="34ED6CD2" w14:textId="6D824170" w:rsidR="00B84426" w:rsidRPr="00B84426" w:rsidRDefault="00B84426" w:rsidP="00B84426">
      <w:pPr>
        <w:pStyle w:val="ListParagraph"/>
        <w:numPr>
          <w:ilvl w:val="0"/>
          <w:numId w:val="10"/>
        </w:numPr>
        <w:rPr>
          <w:rFonts w:eastAsia="Times New Roman" w:cs="Times New Roman"/>
          <w:color w:val="0E101A"/>
          <w:kern w:val="0"/>
          <w14:ligatures w14:val="none"/>
        </w:rPr>
      </w:pPr>
      <w:r w:rsidRPr="00B84426">
        <w:rPr>
          <w:rFonts w:eastAsia="Times New Roman" w:cs="Times New Roman"/>
          <w:color w:val="0E101A"/>
          <w:kern w:val="0"/>
          <w14:ligatures w14:val="none"/>
        </w:rPr>
        <w:t>Distribute sticky notes to each participant.</w:t>
      </w:r>
    </w:p>
    <w:p w14:paraId="13748930" w14:textId="1ABEDDF1" w:rsidR="00B84426" w:rsidRPr="00B84426" w:rsidRDefault="00B84426" w:rsidP="00B84426">
      <w:pPr>
        <w:pStyle w:val="ListParagraph"/>
        <w:numPr>
          <w:ilvl w:val="0"/>
          <w:numId w:val="10"/>
        </w:numPr>
        <w:rPr>
          <w:rFonts w:eastAsia="Times New Roman" w:cs="Times New Roman"/>
          <w:color w:val="0E101A"/>
          <w:kern w:val="0"/>
          <w14:ligatures w14:val="none"/>
        </w:rPr>
      </w:pPr>
      <w:r w:rsidRPr="00B84426">
        <w:rPr>
          <w:rFonts w:eastAsia="Times New Roman" w:cs="Times New Roman"/>
          <w:color w:val="0E101A"/>
          <w:kern w:val="0"/>
          <w14:ligatures w14:val="none"/>
        </w:rPr>
        <w:t>Ask the teens to write down one specific action or commitment to embody the virtues discussed daily.</w:t>
      </w:r>
    </w:p>
    <w:p w14:paraId="78BFA231" w14:textId="33BD58FE" w:rsidR="00B84426" w:rsidRPr="00B84426" w:rsidRDefault="00B84426" w:rsidP="00B84426">
      <w:pPr>
        <w:pStyle w:val="ListParagraph"/>
        <w:numPr>
          <w:ilvl w:val="0"/>
          <w:numId w:val="10"/>
        </w:numPr>
        <w:rPr>
          <w:rFonts w:eastAsia="Times New Roman" w:cs="Times New Roman"/>
          <w:color w:val="0E101A"/>
          <w:kern w:val="0"/>
          <w14:ligatures w14:val="none"/>
        </w:rPr>
      </w:pPr>
      <w:r w:rsidRPr="00B84426">
        <w:rPr>
          <w:rFonts w:eastAsia="Times New Roman" w:cs="Times New Roman"/>
          <w:color w:val="0E101A"/>
          <w:kern w:val="0"/>
          <w14:ligatures w14:val="none"/>
        </w:rPr>
        <w:t>Encourage them to make their commitments realistic and achievable.</w:t>
      </w:r>
    </w:p>
    <w:p w14:paraId="6ABE34FF" w14:textId="010B00CE" w:rsidR="00B84426" w:rsidRPr="00B84426" w:rsidRDefault="00B84426" w:rsidP="00B84426">
      <w:pPr>
        <w:pStyle w:val="ListParagraph"/>
        <w:numPr>
          <w:ilvl w:val="0"/>
          <w:numId w:val="10"/>
        </w:numPr>
        <w:rPr>
          <w:rFonts w:eastAsia="Times New Roman" w:cs="Times New Roman"/>
          <w:color w:val="0E101A"/>
          <w:kern w:val="0"/>
          <w14:ligatures w14:val="none"/>
        </w:rPr>
      </w:pPr>
      <w:r w:rsidRPr="00B84426">
        <w:rPr>
          <w:rFonts w:eastAsia="Times New Roman" w:cs="Times New Roman"/>
          <w:color w:val="0E101A"/>
          <w:kern w:val="0"/>
          <w14:ligatures w14:val="none"/>
        </w:rPr>
        <w:t>Invite participants to share their action plans with the group, fostering accountability and support.</w:t>
      </w:r>
    </w:p>
    <w:p w14:paraId="1E041CF0" w14:textId="77777777" w:rsidR="00B84426" w:rsidRPr="00B84426" w:rsidRDefault="00B84426" w:rsidP="00B84426">
      <w:pPr>
        <w:rPr>
          <w:rFonts w:eastAsia="Times New Roman" w:cs="Times New Roman"/>
          <w:b/>
          <w:bCs/>
          <w:color w:val="0E101A"/>
          <w:kern w:val="0"/>
          <w14:ligatures w14:val="none"/>
        </w:rPr>
      </w:pPr>
    </w:p>
    <w:p w14:paraId="1ED6F829" w14:textId="444A160C" w:rsidR="00B84426" w:rsidRPr="00B84426" w:rsidRDefault="00B84426" w:rsidP="00B84426">
      <w:pPr>
        <w:pStyle w:val="ListParagraph"/>
        <w:numPr>
          <w:ilvl w:val="0"/>
          <w:numId w:val="1"/>
        </w:numPr>
        <w:rPr>
          <w:rFonts w:eastAsia="Times New Roman" w:cs="Times New Roman"/>
          <w:b/>
          <w:bCs/>
          <w:color w:val="0E101A"/>
          <w:kern w:val="0"/>
          <w14:ligatures w14:val="none"/>
        </w:rPr>
      </w:pPr>
      <w:r w:rsidRPr="00B84426">
        <w:rPr>
          <w:rFonts w:eastAsia="Times New Roman" w:cs="Times New Roman"/>
          <w:b/>
          <w:bCs/>
          <w:color w:val="0E101A"/>
          <w:kern w:val="0"/>
          <w14:ligatures w14:val="none"/>
        </w:rPr>
        <w:t>Closing and Reflection (5 minutes):</w:t>
      </w:r>
    </w:p>
    <w:p w14:paraId="184904CE" w14:textId="77777777" w:rsidR="00B84426" w:rsidRPr="00B84426" w:rsidRDefault="00B84426" w:rsidP="00B84426">
      <w:pPr>
        <w:pStyle w:val="ListParagraph"/>
        <w:rPr>
          <w:rFonts w:eastAsia="Times New Roman" w:cs="Times New Roman"/>
          <w:color w:val="0E101A"/>
          <w:kern w:val="0"/>
          <w14:ligatures w14:val="none"/>
        </w:rPr>
      </w:pPr>
    </w:p>
    <w:p w14:paraId="37FAEF9F" w14:textId="7F145673" w:rsidR="00B84426" w:rsidRPr="00B84426" w:rsidRDefault="00B84426" w:rsidP="00B84426">
      <w:pPr>
        <w:pStyle w:val="ListParagraph"/>
        <w:numPr>
          <w:ilvl w:val="0"/>
          <w:numId w:val="12"/>
        </w:numPr>
        <w:rPr>
          <w:rFonts w:eastAsia="Times New Roman" w:cs="Times New Roman"/>
          <w:color w:val="0E101A"/>
          <w:kern w:val="0"/>
          <w14:ligatures w14:val="none"/>
        </w:rPr>
      </w:pPr>
      <w:r w:rsidRPr="00B84426">
        <w:rPr>
          <w:rFonts w:eastAsia="Times New Roman" w:cs="Times New Roman"/>
          <w:color w:val="0E101A"/>
          <w:kern w:val="0"/>
          <w14:ligatures w14:val="none"/>
        </w:rPr>
        <w:t>Summarize the key takeaways from the discussion and activities.</w:t>
      </w:r>
    </w:p>
    <w:p w14:paraId="30C77F7A" w14:textId="4BFF023E" w:rsidR="00B84426" w:rsidRPr="00B84426" w:rsidRDefault="00B84426" w:rsidP="00B84426">
      <w:pPr>
        <w:pStyle w:val="ListParagraph"/>
        <w:numPr>
          <w:ilvl w:val="0"/>
          <w:numId w:val="12"/>
        </w:numPr>
        <w:rPr>
          <w:rFonts w:eastAsia="Times New Roman" w:cs="Times New Roman"/>
          <w:color w:val="0E101A"/>
          <w:kern w:val="0"/>
          <w14:ligatures w14:val="none"/>
        </w:rPr>
      </w:pPr>
      <w:r w:rsidRPr="00B84426">
        <w:rPr>
          <w:rFonts w:eastAsia="Times New Roman" w:cs="Times New Roman"/>
          <w:color w:val="0E101A"/>
          <w:kern w:val="0"/>
          <w14:ligatures w14:val="none"/>
        </w:rPr>
        <w:t>Invite participants to reflect on their feelings about incorporating these virtues into their lives.</w:t>
      </w:r>
    </w:p>
    <w:p w14:paraId="7072478E" w14:textId="570BF78F" w:rsidR="00B84426" w:rsidRPr="00B84426" w:rsidRDefault="00B84426" w:rsidP="00B84426">
      <w:pPr>
        <w:pStyle w:val="ListParagraph"/>
        <w:numPr>
          <w:ilvl w:val="0"/>
          <w:numId w:val="12"/>
        </w:numPr>
        <w:rPr>
          <w:rFonts w:eastAsia="Times New Roman" w:cs="Times New Roman"/>
          <w:color w:val="0E101A"/>
          <w:kern w:val="0"/>
          <w14:ligatures w14:val="none"/>
        </w:rPr>
      </w:pPr>
      <w:r w:rsidRPr="00B84426">
        <w:rPr>
          <w:rFonts w:eastAsia="Times New Roman" w:cs="Times New Roman"/>
          <w:color w:val="0E101A"/>
          <w:kern w:val="0"/>
          <w14:ligatures w14:val="none"/>
        </w:rPr>
        <w:t>Thank the teens for their participation and engagement in the session.</w:t>
      </w:r>
    </w:p>
    <w:p w14:paraId="6B30036D" w14:textId="77777777" w:rsidR="00B84426" w:rsidRPr="00B84426" w:rsidRDefault="00B84426" w:rsidP="00B84426">
      <w:pPr>
        <w:rPr>
          <w:rFonts w:eastAsia="Times New Roman" w:cs="Times New Roman"/>
          <w:color w:val="0E101A"/>
          <w:kern w:val="0"/>
          <w14:ligatures w14:val="none"/>
        </w:rPr>
      </w:pPr>
    </w:p>
    <w:p w14:paraId="2C005BB8" w14:textId="77777777" w:rsidR="00B84426" w:rsidRPr="00B84426" w:rsidRDefault="00B84426" w:rsidP="00B84426">
      <w:pPr>
        <w:rPr>
          <w:rFonts w:eastAsia="Times New Roman" w:cs="Times New Roman"/>
          <w:kern w:val="0"/>
          <w14:ligatures w14:val="none"/>
        </w:rPr>
      </w:pPr>
    </w:p>
    <w:p w14:paraId="1CA6A599" w14:textId="77777777" w:rsidR="002D6568" w:rsidRPr="00B84426" w:rsidRDefault="002D6568"/>
    <w:sectPr w:rsidR="002D6568" w:rsidRPr="00B84426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E5D01" w14:textId="77777777" w:rsidR="00AE7B2F" w:rsidRDefault="00AE7B2F" w:rsidP="00B84426">
      <w:r>
        <w:separator/>
      </w:r>
    </w:p>
  </w:endnote>
  <w:endnote w:type="continuationSeparator" w:id="0">
    <w:p w14:paraId="6753BD8F" w14:textId="77777777" w:rsidR="00AE7B2F" w:rsidRDefault="00AE7B2F" w:rsidP="00B84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194076303"/>
      <w:docPartObj>
        <w:docPartGallery w:val="Page Numbers (Bottom of Page)"/>
        <w:docPartUnique/>
      </w:docPartObj>
    </w:sdtPr>
    <w:sdtContent>
      <w:p w14:paraId="4694DD60" w14:textId="34026F06" w:rsidR="00B84426" w:rsidRDefault="00B84426" w:rsidP="0037647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6A72DCD" w14:textId="77777777" w:rsidR="00B84426" w:rsidRDefault="00B84426" w:rsidP="00B8442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80922061"/>
      <w:docPartObj>
        <w:docPartGallery w:val="Page Numbers (Bottom of Page)"/>
        <w:docPartUnique/>
      </w:docPartObj>
    </w:sdtPr>
    <w:sdtContent>
      <w:p w14:paraId="07618746" w14:textId="69350B8D" w:rsidR="00B84426" w:rsidRDefault="00B84426" w:rsidP="0037647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30B6655" w14:textId="77777777" w:rsidR="00B84426" w:rsidRDefault="00B84426" w:rsidP="00B8442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76AD6" w14:textId="77777777" w:rsidR="00AE7B2F" w:rsidRDefault="00AE7B2F" w:rsidP="00B84426">
      <w:r>
        <w:separator/>
      </w:r>
    </w:p>
  </w:footnote>
  <w:footnote w:type="continuationSeparator" w:id="0">
    <w:p w14:paraId="00C88292" w14:textId="77777777" w:rsidR="00AE7B2F" w:rsidRDefault="00AE7B2F" w:rsidP="00B84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1F42"/>
    <w:multiLevelType w:val="hybridMultilevel"/>
    <w:tmpl w:val="99002F44"/>
    <w:lvl w:ilvl="0" w:tplc="B7F4BF82">
      <w:numFmt w:val="bullet"/>
      <w:lvlText w:val="-"/>
      <w:lvlJc w:val="left"/>
      <w:pPr>
        <w:ind w:left="50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" w15:restartNumberingAfterBreak="0">
    <w:nsid w:val="044D3355"/>
    <w:multiLevelType w:val="hybridMultilevel"/>
    <w:tmpl w:val="61902C1A"/>
    <w:lvl w:ilvl="0" w:tplc="028E59E0">
      <w:numFmt w:val="bullet"/>
      <w:lvlText w:val="-"/>
      <w:lvlJc w:val="left"/>
      <w:pPr>
        <w:ind w:left="50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2" w15:restartNumberingAfterBreak="0">
    <w:nsid w:val="0C0F3E4B"/>
    <w:multiLevelType w:val="hybridMultilevel"/>
    <w:tmpl w:val="C9F67E5C"/>
    <w:lvl w:ilvl="0" w:tplc="D6D42BF6">
      <w:numFmt w:val="bullet"/>
      <w:lvlText w:val="-"/>
      <w:lvlJc w:val="left"/>
      <w:pPr>
        <w:ind w:left="50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3" w15:restartNumberingAfterBreak="0">
    <w:nsid w:val="11B7507E"/>
    <w:multiLevelType w:val="hybridMultilevel"/>
    <w:tmpl w:val="1EF28FC4"/>
    <w:lvl w:ilvl="0" w:tplc="7BFC077A">
      <w:numFmt w:val="bullet"/>
      <w:lvlText w:val="-"/>
      <w:lvlJc w:val="left"/>
      <w:pPr>
        <w:ind w:left="50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4" w15:restartNumberingAfterBreak="0">
    <w:nsid w:val="1AF0192E"/>
    <w:multiLevelType w:val="hybridMultilevel"/>
    <w:tmpl w:val="59B62E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822DF"/>
    <w:multiLevelType w:val="hybridMultilevel"/>
    <w:tmpl w:val="1FA684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4599E"/>
    <w:multiLevelType w:val="hybridMultilevel"/>
    <w:tmpl w:val="F7EA93C8"/>
    <w:lvl w:ilvl="0" w:tplc="26C6CDFC">
      <w:numFmt w:val="bullet"/>
      <w:lvlText w:val="-"/>
      <w:lvlJc w:val="left"/>
      <w:pPr>
        <w:ind w:left="50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7" w15:restartNumberingAfterBreak="0">
    <w:nsid w:val="2DCF2820"/>
    <w:multiLevelType w:val="hybridMultilevel"/>
    <w:tmpl w:val="06E25D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44349"/>
    <w:multiLevelType w:val="hybridMultilevel"/>
    <w:tmpl w:val="03C288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C1431"/>
    <w:multiLevelType w:val="hybridMultilevel"/>
    <w:tmpl w:val="63FC1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E82EDF"/>
    <w:multiLevelType w:val="hybridMultilevel"/>
    <w:tmpl w:val="D23A7796"/>
    <w:lvl w:ilvl="0" w:tplc="76DAFE20">
      <w:numFmt w:val="bullet"/>
      <w:lvlText w:val="-"/>
      <w:lvlJc w:val="left"/>
      <w:pPr>
        <w:ind w:left="50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1" w15:restartNumberingAfterBreak="0">
    <w:nsid w:val="5C0B5622"/>
    <w:multiLevelType w:val="hybridMultilevel"/>
    <w:tmpl w:val="25EE74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A7F9C"/>
    <w:multiLevelType w:val="hybridMultilevel"/>
    <w:tmpl w:val="A9607D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661676">
    <w:abstractNumId w:val="9"/>
  </w:num>
  <w:num w:numId="2" w16cid:durableId="423646289">
    <w:abstractNumId w:val="11"/>
  </w:num>
  <w:num w:numId="3" w16cid:durableId="877399370">
    <w:abstractNumId w:val="1"/>
  </w:num>
  <w:num w:numId="4" w16cid:durableId="1436098165">
    <w:abstractNumId w:val="7"/>
  </w:num>
  <w:num w:numId="5" w16cid:durableId="4871226">
    <w:abstractNumId w:val="2"/>
  </w:num>
  <w:num w:numId="6" w16cid:durableId="1589193218">
    <w:abstractNumId w:val="8"/>
  </w:num>
  <w:num w:numId="7" w16cid:durableId="904805438">
    <w:abstractNumId w:val="0"/>
  </w:num>
  <w:num w:numId="8" w16cid:durableId="1498377729">
    <w:abstractNumId w:val="12"/>
  </w:num>
  <w:num w:numId="9" w16cid:durableId="238902663">
    <w:abstractNumId w:val="10"/>
  </w:num>
  <w:num w:numId="10" w16cid:durableId="1001549494">
    <w:abstractNumId w:val="4"/>
  </w:num>
  <w:num w:numId="11" w16cid:durableId="1836528144">
    <w:abstractNumId w:val="3"/>
  </w:num>
  <w:num w:numId="12" w16cid:durableId="177084344">
    <w:abstractNumId w:val="5"/>
  </w:num>
  <w:num w:numId="13" w16cid:durableId="17641084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426"/>
    <w:rsid w:val="000142F6"/>
    <w:rsid w:val="00287E66"/>
    <w:rsid w:val="002D6568"/>
    <w:rsid w:val="00992391"/>
    <w:rsid w:val="00AE7B2F"/>
    <w:rsid w:val="00B84426"/>
    <w:rsid w:val="00C3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8A924B"/>
  <w15:chartTrackingRefBased/>
  <w15:docId w15:val="{758A3E8A-94B8-E24E-B7BF-B83D9693F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44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4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4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4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4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4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4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4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4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4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4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44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4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4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4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4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4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44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4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42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44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44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44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44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44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4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4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442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8442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84426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B844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426"/>
  </w:style>
  <w:style w:type="character" w:styleId="PageNumber">
    <w:name w:val="page number"/>
    <w:basedOn w:val="DefaultParagraphFont"/>
    <w:uiPriority w:val="99"/>
    <w:semiHidden/>
    <w:unhideWhenUsed/>
    <w:rsid w:val="00B84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3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Jakovljevic</dc:creator>
  <cp:keywords/>
  <dc:description/>
  <cp:lastModifiedBy>Radovan Jakovljevic</cp:lastModifiedBy>
  <cp:revision>1</cp:revision>
  <dcterms:created xsi:type="dcterms:W3CDTF">2024-04-09T17:49:00Z</dcterms:created>
  <dcterms:modified xsi:type="dcterms:W3CDTF">2024-04-09T17:52:00Z</dcterms:modified>
</cp:coreProperties>
</file>